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6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6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6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</w:t>
      </w:r>
      <w:r>
        <w:rPr>
          <w:rFonts w:hint="eastAsia" w:ascii="Times New Roman" w:hAnsi="Times New Roman" w:cs="Times New Roman"/>
          <w:sz w:val="24"/>
          <w:szCs w:val="18"/>
        </w:rPr>
        <w:t>业绩证明资料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  <w:bookmarkStart w:id="0" w:name="_GoBack"/>
      <w:bookmarkEnd w:id="0"/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6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6"/>
      </w:pPr>
    </w:p>
    <w:p w14:paraId="5B1DBABE"/>
    <w:p w14:paraId="71879FC9">
      <w:pPr>
        <w:pStyle w:val="6"/>
      </w:pPr>
    </w:p>
    <w:p w14:paraId="2BB8F4C4"/>
    <w:p w14:paraId="4C98A4D3">
      <w:pPr>
        <w:pStyle w:val="6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6"/>
      </w:pPr>
    </w:p>
    <w:p w14:paraId="77259368"/>
    <w:p w14:paraId="35786B42">
      <w:pPr>
        <w:pStyle w:val="6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21129DB4">
      <w:pPr>
        <w:bidi w:val="0"/>
        <w:rPr>
          <w:rFonts w:hint="eastAsia"/>
          <w:lang w:val="en-US" w:eastAsia="zh-CN"/>
        </w:rPr>
      </w:pPr>
    </w:p>
    <w:p w14:paraId="74275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9C13758">
      <w:pPr>
        <w:adjustRightInd w:val="0"/>
        <w:snapToGrid w:val="0"/>
        <w:spacing w:after="156" w:afterLines="50" w:line="300" w:lineRule="auto"/>
        <w:jc w:val="center"/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</w:pPr>
    </w:p>
    <w:p w14:paraId="00B9FFEB">
      <w:pPr>
        <w:adjustRightInd w:val="0"/>
        <w:snapToGrid w:val="0"/>
        <w:spacing w:after="156" w:afterLines="50" w:line="300" w:lineRule="auto"/>
        <w:jc w:val="center"/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（四）无重大质量及安全事故承诺书</w:t>
      </w:r>
    </w:p>
    <w:p w14:paraId="3EF16664">
      <w:pPr>
        <w:adjustRightInd w:val="0"/>
        <w:snapToGrid w:val="0"/>
        <w:spacing w:after="156" w:afterLines="50" w:line="300" w:lineRule="auto"/>
        <w:jc w:val="center"/>
        <w:rPr>
          <w:rFonts w:hint="eastAsia" w:ascii="Times New Roman" w:hAnsi="Times New Roman" w:cs="Times New Roman"/>
          <w:b/>
          <w:sz w:val="24"/>
          <w:szCs w:val="18"/>
        </w:rPr>
      </w:pPr>
    </w:p>
    <w:p w14:paraId="7627A5A8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致：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（采购人）   </w:t>
      </w:r>
    </w:p>
    <w:p w14:paraId="2E08B85D">
      <w:pPr>
        <w:adjustRightInd w:val="0"/>
        <w:snapToGrid w:val="0"/>
        <w:spacing w:line="560" w:lineRule="exact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公司承诺</w:t>
      </w:r>
      <w:r>
        <w:rPr>
          <w:rFonts w:hint="eastAsia" w:ascii="Times New Roman" w:hAnsi="Times New Roman" w:eastAsia="宋体" w:cs="Times New Roman"/>
          <w:sz w:val="24"/>
          <w:szCs w:val="24"/>
        </w:rPr>
        <w:t>在生产经营活动及所承接的各类业务中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未发生重大质量事故，未发生较大及以上生产安全事故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025E7283">
      <w:pPr>
        <w:adjustRightInd w:val="0"/>
        <w:snapToGrid w:val="0"/>
        <w:spacing w:line="560" w:lineRule="exact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上述承诺真实有效。如有虚假，自愿取消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成交</w:t>
      </w:r>
      <w:r>
        <w:rPr>
          <w:rFonts w:hint="eastAsia" w:ascii="Times New Roman" w:hAnsi="Times New Roman" w:eastAsia="宋体" w:cs="Times New Roman"/>
          <w:sz w:val="24"/>
          <w:szCs w:val="24"/>
        </w:rPr>
        <w:t>资格并承担法律责任。</w:t>
      </w:r>
    </w:p>
    <w:p w14:paraId="52EB181F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BB7A65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F832D0D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7A1BC261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48B68A70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3E7FA7C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7AEE86A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4D79EBDC">
      <w:pPr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（五）其他资料（如有）</w:t>
      </w: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7FACA-DBCF-4375-BFFA-525E0760C5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11E0238-19D4-47F5-BFF2-3DA1E40938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1E16C9"/>
    <w:rsid w:val="46E464B1"/>
    <w:rsid w:val="48D2515B"/>
    <w:rsid w:val="4ABA2818"/>
    <w:rsid w:val="4B895879"/>
    <w:rsid w:val="4CC90623"/>
    <w:rsid w:val="533212F8"/>
    <w:rsid w:val="53B403C3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1313</Words>
  <Characters>1331</Characters>
  <Lines>147</Lines>
  <Paragraphs>41</Paragraphs>
  <TotalTime>4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Administrator</cp:lastModifiedBy>
  <cp:lastPrinted>2024-12-27T08:00:00Z</cp:lastPrinted>
  <dcterms:modified xsi:type="dcterms:W3CDTF">2026-03-27T10:07:12Z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eyJoZGlkIjoiM2Q0Mzk0MTM4YmYxNzRkMTBjNmRjM2EzYzIzMTE4YTUiLCJ1c2VySWQiOiI1Njg2NjI0MzMifQ==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01B6B530745C45DAA3A4F67FB7EACD90_13</vt:lpwstr>
  </property>
</Properties>
</file>